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99" w:rsidRDefault="00E46699" w:rsidP="00E46699">
      <w:pPr>
        <w:pStyle w:val="Default"/>
      </w:pPr>
      <w:bookmarkStart w:id="0" w:name="_GoBack"/>
      <w:bookmarkEnd w:id="0"/>
    </w:p>
    <w:p w:rsidR="00E46699" w:rsidRPr="00E46699" w:rsidRDefault="005D591A" w:rsidP="00E46699">
      <w:pPr>
        <w:pStyle w:val="Default"/>
        <w:jc w:val="center"/>
        <w:rPr>
          <w:sz w:val="28"/>
          <w:szCs w:val="28"/>
        </w:rPr>
      </w:pPr>
      <w:r>
        <w:rPr>
          <w:b/>
          <w:bCs/>
          <w:sz w:val="28"/>
          <w:szCs w:val="28"/>
        </w:rPr>
        <w:t>П</w:t>
      </w:r>
      <w:r w:rsidR="00E46699" w:rsidRPr="00E46699">
        <w:rPr>
          <w:b/>
          <w:bCs/>
          <w:sz w:val="28"/>
          <w:szCs w:val="28"/>
        </w:rPr>
        <w:t>равила проведения ОГЭ в 201</w:t>
      </w:r>
      <w:r w:rsidR="00136F88">
        <w:rPr>
          <w:b/>
          <w:bCs/>
          <w:sz w:val="28"/>
          <w:szCs w:val="28"/>
        </w:rPr>
        <w:t xml:space="preserve">9 </w:t>
      </w:r>
      <w:r w:rsidR="00E46699" w:rsidRPr="00E46699">
        <w:rPr>
          <w:b/>
          <w:bCs/>
          <w:sz w:val="28"/>
          <w:szCs w:val="28"/>
        </w:rPr>
        <w:t>году</w:t>
      </w:r>
    </w:p>
    <w:p w:rsidR="00E46699" w:rsidRDefault="00E46699" w:rsidP="00E46699">
      <w:pPr>
        <w:pStyle w:val="Default"/>
        <w:rPr>
          <w:sz w:val="28"/>
          <w:szCs w:val="28"/>
        </w:rPr>
      </w:pPr>
    </w:p>
    <w:p w:rsidR="00E46699" w:rsidRPr="00E46699" w:rsidRDefault="00E46699" w:rsidP="00E46699">
      <w:pPr>
        <w:pStyle w:val="Default"/>
        <w:rPr>
          <w:sz w:val="28"/>
          <w:szCs w:val="28"/>
        </w:rPr>
      </w:pPr>
      <w:r w:rsidRPr="004B68CF">
        <w:rPr>
          <w:b/>
          <w:sz w:val="28"/>
          <w:szCs w:val="28"/>
        </w:rPr>
        <w:t>1</w:t>
      </w:r>
      <w:r w:rsidRPr="00E46699">
        <w:rPr>
          <w:sz w:val="28"/>
          <w:szCs w:val="28"/>
        </w:rPr>
        <w:t>.</w:t>
      </w:r>
      <w:r w:rsidR="004B68CF">
        <w:rPr>
          <w:sz w:val="28"/>
          <w:szCs w:val="28"/>
        </w:rPr>
        <w:t xml:space="preserve"> </w:t>
      </w:r>
      <w:r w:rsidRPr="00E46699">
        <w:rPr>
          <w:sz w:val="28"/>
          <w:szCs w:val="28"/>
        </w:rPr>
        <w:t xml:space="preserve">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w:t>
      </w:r>
      <w:r w:rsidR="00136F88">
        <w:rPr>
          <w:sz w:val="28"/>
          <w:szCs w:val="28"/>
        </w:rPr>
        <w:t>9</w:t>
      </w:r>
      <w:r w:rsidRPr="00E46699">
        <w:rPr>
          <w:sz w:val="28"/>
          <w:szCs w:val="28"/>
        </w:rPr>
        <w:t xml:space="preserve"> году оборудуются стационарными и переносными металлоискателями. </w:t>
      </w:r>
    </w:p>
    <w:p w:rsidR="00E46699" w:rsidRPr="00E46699" w:rsidRDefault="00E46699" w:rsidP="00E46699">
      <w:pPr>
        <w:pStyle w:val="Default"/>
        <w:rPr>
          <w:sz w:val="28"/>
          <w:szCs w:val="28"/>
        </w:rPr>
      </w:pPr>
      <w:r w:rsidRPr="004B68CF">
        <w:rPr>
          <w:b/>
          <w:sz w:val="28"/>
          <w:szCs w:val="28"/>
        </w:rPr>
        <w:t>2</w:t>
      </w:r>
      <w:r w:rsidRPr="00E46699">
        <w:rPr>
          <w:sz w:val="28"/>
          <w:szCs w:val="28"/>
        </w:rPr>
        <w:t xml:space="preserve">. </w:t>
      </w:r>
      <w:r w:rsidR="004B68CF">
        <w:rPr>
          <w:sz w:val="28"/>
          <w:szCs w:val="28"/>
        </w:rPr>
        <w:t xml:space="preserve"> </w:t>
      </w:r>
      <w:r w:rsidRPr="00E46699">
        <w:rPr>
          <w:sz w:val="28"/>
          <w:szCs w:val="28"/>
        </w:rPr>
        <w:t xml:space="preserve">В день экзамена участник ОГЭ должен прибыть в ППЭ не менее чем за 45 минут до его начала. </w:t>
      </w:r>
    </w:p>
    <w:p w:rsidR="00E46699" w:rsidRPr="00E46699" w:rsidRDefault="00E46699" w:rsidP="00E46699">
      <w:pPr>
        <w:pStyle w:val="Default"/>
        <w:rPr>
          <w:sz w:val="28"/>
          <w:szCs w:val="28"/>
        </w:rPr>
      </w:pPr>
      <w:r w:rsidRPr="004B68CF">
        <w:rPr>
          <w:b/>
          <w:sz w:val="28"/>
          <w:szCs w:val="28"/>
        </w:rPr>
        <w:t>3.</w:t>
      </w:r>
      <w:r w:rsidRPr="00E46699">
        <w:rPr>
          <w:sz w:val="28"/>
          <w:szCs w:val="28"/>
        </w:rPr>
        <w:t xml:space="preserve"> </w:t>
      </w:r>
      <w:r w:rsidR="004B68CF">
        <w:rPr>
          <w:sz w:val="28"/>
          <w:szCs w:val="28"/>
        </w:rPr>
        <w:t xml:space="preserve"> </w:t>
      </w:r>
      <w:r w:rsidRPr="00E46699">
        <w:rPr>
          <w:sz w:val="28"/>
          <w:szCs w:val="28"/>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в данный ППЭ. </w:t>
      </w:r>
    </w:p>
    <w:p w:rsidR="00E46699" w:rsidRPr="00E46699" w:rsidRDefault="00E46699" w:rsidP="00E46699">
      <w:pPr>
        <w:pStyle w:val="Default"/>
        <w:rPr>
          <w:sz w:val="28"/>
          <w:szCs w:val="28"/>
        </w:rPr>
      </w:pPr>
      <w:r w:rsidRPr="00E46699">
        <w:rPr>
          <w:sz w:val="28"/>
          <w:szCs w:val="28"/>
        </w:rPr>
        <w:t xml:space="preserve">Внимание! Свидетельство о рождении документом, удостоверяющим личность, не является. При отсутствии у участника ОГЭ документа, удостоверяющего личность, предупредите администрацию образовательной организации. </w:t>
      </w:r>
    </w:p>
    <w:p w:rsidR="00E46699" w:rsidRPr="00E46699" w:rsidRDefault="00E46699" w:rsidP="00E46699">
      <w:pPr>
        <w:pStyle w:val="Default"/>
        <w:rPr>
          <w:sz w:val="28"/>
          <w:szCs w:val="28"/>
        </w:rPr>
      </w:pPr>
      <w:r w:rsidRPr="004B68CF">
        <w:rPr>
          <w:b/>
          <w:sz w:val="28"/>
          <w:szCs w:val="28"/>
        </w:rPr>
        <w:t>4.</w:t>
      </w:r>
      <w:r w:rsidR="004B68CF">
        <w:rPr>
          <w:sz w:val="28"/>
          <w:szCs w:val="28"/>
        </w:rPr>
        <w:t xml:space="preserve">  </w:t>
      </w:r>
      <w:r w:rsidRPr="00E46699">
        <w:rPr>
          <w:sz w:val="28"/>
          <w:szCs w:val="28"/>
        </w:rPr>
        <w:t xml:space="preserve">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46699" w:rsidRPr="00E46699" w:rsidRDefault="00E46699" w:rsidP="00E46699">
      <w:pPr>
        <w:pStyle w:val="Default"/>
        <w:rPr>
          <w:sz w:val="28"/>
          <w:szCs w:val="28"/>
        </w:rPr>
      </w:pPr>
      <w:r w:rsidRPr="00E46699">
        <w:rPr>
          <w:sz w:val="28"/>
          <w:szCs w:val="28"/>
        </w:rPr>
        <w:t xml:space="preserve">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 </w:t>
      </w:r>
    </w:p>
    <w:p w:rsidR="00E46699" w:rsidRPr="00E46699" w:rsidRDefault="00E46699" w:rsidP="00E46699">
      <w:pPr>
        <w:pStyle w:val="Default"/>
        <w:rPr>
          <w:sz w:val="28"/>
          <w:szCs w:val="28"/>
        </w:rPr>
      </w:pPr>
      <w:r w:rsidRPr="004B68CF">
        <w:rPr>
          <w:b/>
          <w:sz w:val="28"/>
          <w:szCs w:val="28"/>
        </w:rPr>
        <w:t>5.</w:t>
      </w:r>
      <w:r w:rsidRPr="00E46699">
        <w:rPr>
          <w:sz w:val="28"/>
          <w:szCs w:val="28"/>
        </w:rPr>
        <w:t xml:space="preserve"> </w:t>
      </w:r>
      <w:r w:rsidR="004B68CF">
        <w:rPr>
          <w:sz w:val="28"/>
          <w:szCs w:val="28"/>
        </w:rPr>
        <w:t xml:space="preserve"> </w:t>
      </w:r>
      <w:r w:rsidRPr="00E46699">
        <w:rPr>
          <w:sz w:val="28"/>
          <w:szCs w:val="28"/>
        </w:rPr>
        <w:t xml:space="preserve">Участники ОГЭ занимают рабочие места в аудитории в соответствии со списками распределения. Изменение рабочего места не допускается. </w:t>
      </w:r>
    </w:p>
    <w:p w:rsidR="00E46699" w:rsidRPr="00E46699" w:rsidRDefault="00E46699" w:rsidP="00E46699">
      <w:pPr>
        <w:pStyle w:val="Default"/>
        <w:rPr>
          <w:sz w:val="28"/>
          <w:szCs w:val="28"/>
        </w:rPr>
      </w:pPr>
      <w:r w:rsidRPr="004B68CF">
        <w:rPr>
          <w:b/>
          <w:sz w:val="28"/>
          <w:szCs w:val="28"/>
        </w:rPr>
        <w:t>6.</w:t>
      </w:r>
      <w:r w:rsidR="004B68CF">
        <w:rPr>
          <w:sz w:val="28"/>
          <w:szCs w:val="28"/>
        </w:rPr>
        <w:t xml:space="preserve"> </w:t>
      </w:r>
      <w:r w:rsidRPr="00E46699">
        <w:rPr>
          <w:sz w:val="28"/>
          <w:szCs w:val="28"/>
        </w:rPr>
        <w:t xml:space="preserve">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E46699" w:rsidRPr="00E46699" w:rsidRDefault="00E46699" w:rsidP="00E46699">
      <w:pPr>
        <w:pStyle w:val="Default"/>
        <w:rPr>
          <w:sz w:val="28"/>
          <w:szCs w:val="28"/>
        </w:rPr>
      </w:pPr>
      <w:r w:rsidRPr="00E46699">
        <w:rPr>
          <w:sz w:val="28"/>
          <w:szCs w:val="28"/>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E46699" w:rsidRPr="00E46699" w:rsidRDefault="00E46699" w:rsidP="00E46699">
      <w:pPr>
        <w:pStyle w:val="Default"/>
        <w:rPr>
          <w:sz w:val="28"/>
          <w:szCs w:val="28"/>
        </w:rPr>
      </w:pPr>
      <w:r w:rsidRPr="004B68CF">
        <w:rPr>
          <w:b/>
          <w:sz w:val="28"/>
          <w:szCs w:val="28"/>
        </w:rPr>
        <w:t>7.</w:t>
      </w:r>
      <w:r w:rsidR="004B68CF">
        <w:rPr>
          <w:sz w:val="28"/>
          <w:szCs w:val="28"/>
        </w:rPr>
        <w:t xml:space="preserve"> </w:t>
      </w:r>
      <w:r w:rsidRPr="00E46699">
        <w:rPr>
          <w:sz w:val="28"/>
          <w:szCs w:val="28"/>
        </w:rPr>
        <w:t xml:space="preserve">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E46699" w:rsidRPr="00E46699" w:rsidRDefault="00E46699" w:rsidP="00E46699">
      <w:pPr>
        <w:pStyle w:val="Default"/>
        <w:rPr>
          <w:sz w:val="28"/>
          <w:szCs w:val="28"/>
        </w:rPr>
      </w:pPr>
      <w:r w:rsidRPr="004B68CF">
        <w:rPr>
          <w:b/>
          <w:sz w:val="28"/>
          <w:szCs w:val="28"/>
        </w:rPr>
        <w:t>8.</w:t>
      </w:r>
      <w:r w:rsidRPr="00E46699">
        <w:rPr>
          <w:sz w:val="28"/>
          <w:szCs w:val="28"/>
        </w:rPr>
        <w:t xml:space="preserve"> </w:t>
      </w:r>
      <w:r w:rsidR="004B68CF">
        <w:rPr>
          <w:sz w:val="28"/>
          <w:szCs w:val="28"/>
        </w:rPr>
        <w:t xml:space="preserve"> </w:t>
      </w:r>
      <w:r w:rsidRPr="00E46699">
        <w:rPr>
          <w:sz w:val="28"/>
          <w:szCs w:val="28"/>
        </w:rPr>
        <w:t xml:space="preserve">Экзаменационная работа выполняется </w:t>
      </w:r>
      <w:proofErr w:type="spellStart"/>
      <w:r w:rsidRPr="00E46699">
        <w:rPr>
          <w:sz w:val="28"/>
          <w:szCs w:val="28"/>
        </w:rPr>
        <w:t>гелевой</w:t>
      </w:r>
      <w:proofErr w:type="spellEnd"/>
      <w:r w:rsidRPr="00E46699">
        <w:rPr>
          <w:sz w:val="28"/>
          <w:szCs w:val="28"/>
        </w:rPr>
        <w:t xml:space="preserve">, капиллярной или перьевой ручками с чернилами черного цвета. </w:t>
      </w:r>
    </w:p>
    <w:p w:rsidR="00E46699" w:rsidRPr="00E46699" w:rsidRDefault="00E46699" w:rsidP="00E46699">
      <w:pPr>
        <w:pStyle w:val="Default"/>
        <w:rPr>
          <w:sz w:val="28"/>
          <w:szCs w:val="28"/>
        </w:rPr>
      </w:pPr>
      <w:r w:rsidRPr="004B68CF">
        <w:rPr>
          <w:b/>
          <w:sz w:val="28"/>
          <w:szCs w:val="28"/>
        </w:rPr>
        <w:t>9.</w:t>
      </w:r>
      <w:r w:rsidRPr="00E46699">
        <w:rPr>
          <w:sz w:val="28"/>
          <w:szCs w:val="28"/>
        </w:rPr>
        <w:t xml:space="preserve"> </w:t>
      </w:r>
      <w:r w:rsidR="004B68CF">
        <w:rPr>
          <w:sz w:val="28"/>
          <w:szCs w:val="28"/>
        </w:rPr>
        <w:t xml:space="preserve"> </w:t>
      </w:r>
      <w:r w:rsidRPr="00E46699">
        <w:rPr>
          <w:sz w:val="28"/>
          <w:szCs w:val="28"/>
        </w:rPr>
        <w:t>Участник ОГЭ может при выполнении работы использовать черновики и делать пометки в КИМ</w:t>
      </w:r>
      <w:r w:rsidRPr="004B68CF">
        <w:rPr>
          <w:sz w:val="28"/>
          <w:szCs w:val="28"/>
          <w:u w:val="single"/>
        </w:rPr>
        <w:t>. Внимание! Черновики и КИМ не проверяются и записи в них не учитываются при обработке!</w:t>
      </w:r>
      <w:r w:rsidRPr="00E46699">
        <w:rPr>
          <w:sz w:val="28"/>
          <w:szCs w:val="28"/>
        </w:rPr>
        <w:t xml:space="preserve"> </w:t>
      </w:r>
    </w:p>
    <w:p w:rsidR="00E46699" w:rsidRPr="00E46699" w:rsidRDefault="00E46699" w:rsidP="00E46699">
      <w:pPr>
        <w:pStyle w:val="Default"/>
        <w:rPr>
          <w:sz w:val="28"/>
          <w:szCs w:val="28"/>
        </w:rPr>
      </w:pPr>
      <w:r w:rsidRPr="004B68CF">
        <w:rPr>
          <w:b/>
          <w:sz w:val="28"/>
          <w:szCs w:val="28"/>
        </w:rPr>
        <w:t>10.</w:t>
      </w:r>
      <w:r w:rsidRPr="00E46699">
        <w:rPr>
          <w:sz w:val="28"/>
          <w:szCs w:val="28"/>
        </w:rPr>
        <w:t xml:space="preserve"> </w:t>
      </w:r>
      <w:r w:rsidR="004B68CF">
        <w:rPr>
          <w:sz w:val="28"/>
          <w:szCs w:val="28"/>
        </w:rPr>
        <w:t xml:space="preserve"> </w:t>
      </w:r>
      <w:r w:rsidRPr="00E46699">
        <w:rPr>
          <w:sz w:val="28"/>
          <w:szCs w:val="28"/>
        </w:rPr>
        <w:t xml:space="preserve">Участник ОГЭ, который по состоянию здоровья или другим объективным причинам не может завершить выполнение экзаменационной </w:t>
      </w:r>
      <w:r w:rsidRPr="00E46699">
        <w:rPr>
          <w:sz w:val="28"/>
          <w:szCs w:val="28"/>
        </w:rPr>
        <w:lastRenderedPageBreak/>
        <w:t xml:space="preserve">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E46699" w:rsidRPr="00E46699" w:rsidRDefault="00E46699" w:rsidP="00E46699">
      <w:pPr>
        <w:pStyle w:val="Default"/>
        <w:rPr>
          <w:sz w:val="28"/>
          <w:szCs w:val="28"/>
        </w:rPr>
      </w:pPr>
      <w:r w:rsidRPr="004B68CF">
        <w:rPr>
          <w:b/>
          <w:sz w:val="28"/>
          <w:szCs w:val="28"/>
        </w:rPr>
        <w:t>11.</w:t>
      </w:r>
      <w:r w:rsidRPr="00E46699">
        <w:rPr>
          <w:sz w:val="28"/>
          <w:szCs w:val="28"/>
        </w:rPr>
        <w:t xml:space="preserve"> </w:t>
      </w:r>
      <w:r w:rsidR="004B68CF">
        <w:rPr>
          <w:sz w:val="28"/>
          <w:szCs w:val="28"/>
        </w:rPr>
        <w:t xml:space="preserve"> </w:t>
      </w:r>
      <w:r w:rsidRPr="00E46699">
        <w:rPr>
          <w:sz w:val="28"/>
          <w:szCs w:val="28"/>
        </w:rPr>
        <w:t xml:space="preserve">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E46699" w:rsidRPr="00E46699" w:rsidRDefault="00E46699" w:rsidP="00E46699">
      <w:pPr>
        <w:pStyle w:val="Default"/>
        <w:rPr>
          <w:sz w:val="28"/>
          <w:szCs w:val="28"/>
        </w:rPr>
      </w:pPr>
      <w:r w:rsidRPr="004B68CF">
        <w:rPr>
          <w:b/>
          <w:sz w:val="28"/>
          <w:szCs w:val="28"/>
        </w:rPr>
        <w:t>12.</w:t>
      </w:r>
      <w:r w:rsidRPr="00E46699">
        <w:rPr>
          <w:sz w:val="28"/>
          <w:szCs w:val="28"/>
        </w:rPr>
        <w:t xml:space="preserve"> </w:t>
      </w:r>
      <w:r w:rsidR="004B68CF">
        <w:rPr>
          <w:sz w:val="28"/>
          <w:szCs w:val="28"/>
        </w:rPr>
        <w:t xml:space="preserve"> </w:t>
      </w:r>
      <w:r w:rsidRPr="00E46699">
        <w:rPr>
          <w:sz w:val="28"/>
          <w:szCs w:val="28"/>
        </w:rPr>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E46699" w:rsidRPr="00E46699" w:rsidRDefault="00E46699" w:rsidP="00E46699">
      <w:pPr>
        <w:pStyle w:val="Default"/>
        <w:rPr>
          <w:sz w:val="28"/>
          <w:szCs w:val="28"/>
        </w:rPr>
      </w:pPr>
      <w:r w:rsidRPr="004B68CF">
        <w:rPr>
          <w:b/>
          <w:sz w:val="28"/>
          <w:szCs w:val="28"/>
        </w:rPr>
        <w:t>13.</w:t>
      </w:r>
      <w:r w:rsidRPr="00E46699">
        <w:rPr>
          <w:sz w:val="28"/>
          <w:szCs w:val="28"/>
        </w:rPr>
        <w:t xml:space="preserve"> </w:t>
      </w:r>
      <w:r w:rsidR="004B68CF">
        <w:rPr>
          <w:sz w:val="28"/>
          <w:szCs w:val="28"/>
        </w:rPr>
        <w:t xml:space="preserve"> </w:t>
      </w:r>
      <w:r w:rsidRPr="00E46699">
        <w:rPr>
          <w:sz w:val="28"/>
          <w:szCs w:val="28"/>
        </w:rPr>
        <w:t xml:space="preserve">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E46699" w:rsidRPr="00E46699" w:rsidRDefault="00E46699" w:rsidP="00E46699">
      <w:pPr>
        <w:pStyle w:val="Default"/>
        <w:rPr>
          <w:sz w:val="28"/>
          <w:szCs w:val="28"/>
        </w:rPr>
      </w:pPr>
      <w:r w:rsidRPr="004B68CF">
        <w:rPr>
          <w:b/>
          <w:sz w:val="28"/>
          <w:szCs w:val="28"/>
        </w:rPr>
        <w:t>14.</w:t>
      </w:r>
      <w:r w:rsidRPr="00E46699">
        <w:rPr>
          <w:sz w:val="28"/>
          <w:szCs w:val="28"/>
        </w:rPr>
        <w:t xml:space="preserve"> </w:t>
      </w:r>
      <w:r w:rsidR="004B68CF">
        <w:rPr>
          <w:sz w:val="28"/>
          <w:szCs w:val="28"/>
        </w:rPr>
        <w:t xml:space="preserve"> </w:t>
      </w:r>
      <w:r w:rsidRPr="00E46699">
        <w:rPr>
          <w:sz w:val="28"/>
          <w:szCs w:val="28"/>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E46699" w:rsidRPr="00E46699" w:rsidRDefault="00E46699" w:rsidP="00E46699">
      <w:pPr>
        <w:pStyle w:val="Default"/>
        <w:rPr>
          <w:sz w:val="28"/>
          <w:szCs w:val="28"/>
        </w:rPr>
      </w:pPr>
      <w:r w:rsidRPr="004B68CF">
        <w:rPr>
          <w:b/>
          <w:sz w:val="28"/>
          <w:szCs w:val="28"/>
        </w:rPr>
        <w:t>15.</w:t>
      </w:r>
      <w:r w:rsidR="004B68CF">
        <w:rPr>
          <w:sz w:val="28"/>
          <w:szCs w:val="28"/>
        </w:rPr>
        <w:t xml:space="preserve"> </w:t>
      </w:r>
      <w:r w:rsidRPr="00E46699">
        <w:rPr>
          <w:sz w:val="28"/>
          <w:szCs w:val="28"/>
        </w:rPr>
        <w:t xml:space="preserve">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E46699" w:rsidRPr="00E46699" w:rsidRDefault="00E46699" w:rsidP="00E46699">
      <w:pPr>
        <w:pStyle w:val="Default"/>
        <w:rPr>
          <w:sz w:val="28"/>
          <w:szCs w:val="28"/>
        </w:rPr>
      </w:pPr>
      <w:r w:rsidRPr="004B68CF">
        <w:rPr>
          <w:b/>
          <w:sz w:val="28"/>
          <w:szCs w:val="28"/>
        </w:rPr>
        <w:t>16.</w:t>
      </w:r>
      <w:r w:rsidRPr="00E46699">
        <w:rPr>
          <w:sz w:val="28"/>
          <w:szCs w:val="28"/>
        </w:rPr>
        <w:t xml:space="preserve"> </w:t>
      </w:r>
      <w:r w:rsidR="004B68CF">
        <w:rPr>
          <w:sz w:val="28"/>
          <w:szCs w:val="28"/>
        </w:rPr>
        <w:t xml:space="preserve"> </w:t>
      </w:r>
      <w:r w:rsidRPr="00E46699">
        <w:rPr>
          <w:sz w:val="28"/>
          <w:szCs w:val="28"/>
        </w:rPr>
        <w:t xml:space="preserve">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E46699" w:rsidRPr="00E46699" w:rsidRDefault="00E46699" w:rsidP="00E46699">
      <w:pPr>
        <w:pStyle w:val="Default"/>
        <w:rPr>
          <w:sz w:val="28"/>
          <w:szCs w:val="28"/>
        </w:rPr>
      </w:pPr>
      <w:r w:rsidRPr="004B68CF">
        <w:rPr>
          <w:b/>
          <w:sz w:val="28"/>
          <w:szCs w:val="28"/>
        </w:rPr>
        <w:t>17.</w:t>
      </w:r>
      <w:r w:rsidRPr="00E46699">
        <w:rPr>
          <w:sz w:val="28"/>
          <w:szCs w:val="28"/>
        </w:rPr>
        <w:t xml:space="preserve"> </w:t>
      </w:r>
      <w:r w:rsidR="004B68CF">
        <w:rPr>
          <w:sz w:val="28"/>
          <w:szCs w:val="28"/>
        </w:rPr>
        <w:t xml:space="preserve"> </w:t>
      </w:r>
      <w:r w:rsidRPr="00E46699">
        <w:rPr>
          <w:sz w:val="28"/>
          <w:szCs w:val="28"/>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E46699" w:rsidRPr="00E46699" w:rsidRDefault="00E46699" w:rsidP="00E46699">
      <w:pPr>
        <w:pStyle w:val="Default"/>
        <w:rPr>
          <w:sz w:val="28"/>
          <w:szCs w:val="28"/>
        </w:rPr>
      </w:pPr>
      <w:r w:rsidRPr="004B68CF">
        <w:rPr>
          <w:b/>
          <w:sz w:val="28"/>
          <w:szCs w:val="28"/>
        </w:rPr>
        <w:t>18.</w:t>
      </w:r>
      <w:r w:rsidRPr="00E46699">
        <w:rPr>
          <w:sz w:val="28"/>
          <w:szCs w:val="28"/>
        </w:rPr>
        <w:t xml:space="preserve"> </w:t>
      </w:r>
      <w:r w:rsidR="004B68CF">
        <w:rPr>
          <w:sz w:val="28"/>
          <w:szCs w:val="28"/>
        </w:rPr>
        <w:t xml:space="preserve"> </w:t>
      </w:r>
      <w:r w:rsidRPr="00E46699">
        <w:rPr>
          <w:sz w:val="28"/>
          <w:szCs w:val="28"/>
        </w:rPr>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E46699" w:rsidRPr="00E46699" w:rsidRDefault="00E46699" w:rsidP="00E46699">
      <w:pPr>
        <w:pStyle w:val="Default"/>
        <w:rPr>
          <w:sz w:val="28"/>
          <w:szCs w:val="28"/>
        </w:rPr>
      </w:pPr>
      <w:r w:rsidRPr="004B68CF">
        <w:rPr>
          <w:b/>
          <w:sz w:val="28"/>
          <w:szCs w:val="28"/>
        </w:rPr>
        <w:t>19.</w:t>
      </w:r>
      <w:r w:rsidR="004B68CF">
        <w:rPr>
          <w:sz w:val="28"/>
          <w:szCs w:val="28"/>
        </w:rPr>
        <w:t xml:space="preserve"> </w:t>
      </w:r>
      <w:r w:rsidRPr="00E46699">
        <w:rPr>
          <w:sz w:val="28"/>
          <w:szCs w:val="28"/>
        </w:rPr>
        <w:t xml:space="preserve"> Участники ОГЭ заблаговременно информируются о времени, месте и порядке рассмотрения апелляций. </w:t>
      </w:r>
    </w:p>
    <w:p w:rsidR="00E46699" w:rsidRPr="00E46699" w:rsidRDefault="00E46699" w:rsidP="00E46699">
      <w:pPr>
        <w:pStyle w:val="Default"/>
        <w:rPr>
          <w:sz w:val="28"/>
          <w:szCs w:val="28"/>
        </w:rPr>
      </w:pPr>
      <w:r w:rsidRPr="004B68CF">
        <w:rPr>
          <w:b/>
          <w:sz w:val="28"/>
          <w:szCs w:val="28"/>
        </w:rPr>
        <w:t>20</w:t>
      </w:r>
      <w:r w:rsidRPr="00E46699">
        <w:rPr>
          <w:sz w:val="28"/>
          <w:szCs w:val="28"/>
        </w:rPr>
        <w:t xml:space="preserve">. </w:t>
      </w:r>
      <w:r w:rsidR="004B68CF">
        <w:rPr>
          <w:sz w:val="28"/>
          <w:szCs w:val="28"/>
        </w:rPr>
        <w:t xml:space="preserve"> </w:t>
      </w:r>
      <w:r w:rsidRPr="00E46699">
        <w:rPr>
          <w:sz w:val="28"/>
          <w:szCs w:val="28"/>
        </w:rPr>
        <w:t xml:space="preserve">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w:t>
      </w:r>
      <w:r w:rsidRPr="00E46699">
        <w:rPr>
          <w:sz w:val="28"/>
          <w:szCs w:val="28"/>
        </w:rPr>
        <w:lastRenderedPageBreak/>
        <w:t xml:space="preserve">общеобразовательному предмету, а также о его допуске к экзаменам в дополнительные сроки. </w:t>
      </w:r>
    </w:p>
    <w:p w:rsidR="00E46699" w:rsidRPr="00E46699" w:rsidRDefault="00E46699" w:rsidP="00E46699">
      <w:pPr>
        <w:pStyle w:val="Default"/>
        <w:rPr>
          <w:sz w:val="28"/>
          <w:szCs w:val="28"/>
        </w:rPr>
      </w:pPr>
      <w:r w:rsidRPr="004B68CF">
        <w:rPr>
          <w:b/>
          <w:sz w:val="28"/>
          <w:szCs w:val="28"/>
        </w:rPr>
        <w:t>21.</w:t>
      </w:r>
      <w:r w:rsidRPr="00E46699">
        <w:rPr>
          <w:sz w:val="28"/>
          <w:szCs w:val="28"/>
        </w:rPr>
        <w:t xml:space="preserve"> </w:t>
      </w:r>
      <w:r w:rsidR="004B68CF">
        <w:rPr>
          <w:sz w:val="28"/>
          <w:szCs w:val="28"/>
        </w:rPr>
        <w:t xml:space="preserve"> </w:t>
      </w:r>
      <w:r w:rsidRPr="00E46699">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E46699" w:rsidRPr="00E46699" w:rsidRDefault="00E46699" w:rsidP="00E46699">
      <w:pPr>
        <w:pStyle w:val="Default"/>
        <w:rPr>
          <w:sz w:val="28"/>
          <w:szCs w:val="28"/>
        </w:rPr>
      </w:pPr>
      <w:r w:rsidRPr="004B68CF">
        <w:rPr>
          <w:b/>
          <w:sz w:val="28"/>
          <w:szCs w:val="28"/>
        </w:rPr>
        <w:t>22.</w:t>
      </w:r>
      <w:r w:rsidR="004B68CF">
        <w:rPr>
          <w:sz w:val="28"/>
          <w:szCs w:val="28"/>
        </w:rPr>
        <w:t xml:space="preserve"> </w:t>
      </w:r>
      <w:r w:rsidRPr="00E46699">
        <w:rPr>
          <w:sz w:val="28"/>
          <w:szCs w:val="28"/>
        </w:rPr>
        <w:t xml:space="preserve">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B68CF" w:rsidRDefault="004B68CF" w:rsidP="00E46699">
      <w:pPr>
        <w:pStyle w:val="Default"/>
        <w:rPr>
          <w:i/>
          <w:iCs/>
          <w:sz w:val="28"/>
          <w:szCs w:val="28"/>
        </w:rPr>
      </w:pPr>
      <w:r>
        <w:rPr>
          <w:i/>
          <w:iCs/>
          <w:sz w:val="28"/>
          <w:szCs w:val="28"/>
        </w:rPr>
        <w:t xml:space="preserve">   </w:t>
      </w:r>
    </w:p>
    <w:sectPr w:rsidR="004B68CF" w:rsidSect="004B68C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9"/>
    <w:rsid w:val="00136F88"/>
    <w:rsid w:val="002A5ADE"/>
    <w:rsid w:val="004B68CF"/>
    <w:rsid w:val="004E3E1F"/>
    <w:rsid w:val="005D591A"/>
    <w:rsid w:val="007F4E3B"/>
    <w:rsid w:val="00AC530E"/>
    <w:rsid w:val="00E46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E65FB-EBE3-486C-97F1-5D368A5D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Марина</cp:lastModifiedBy>
  <cp:revision>2</cp:revision>
  <cp:lastPrinted>2018-09-12T09:08:00Z</cp:lastPrinted>
  <dcterms:created xsi:type="dcterms:W3CDTF">2019-01-29T21:00:00Z</dcterms:created>
  <dcterms:modified xsi:type="dcterms:W3CDTF">2019-01-29T21:00:00Z</dcterms:modified>
</cp:coreProperties>
</file>